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870132" w:rsidRPr="00370DC5" w:rsidTr="00D760CD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870132" w:rsidRPr="009779BA" w:rsidRDefault="00870132" w:rsidP="00D760CD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2"/>
              </w:rPr>
            </w:pPr>
            <w:r w:rsidRPr="009779BA">
              <w:rPr>
                <w:b/>
                <w:bCs/>
                <w:color w:val="000000"/>
                <w:sz w:val="24"/>
                <w:szCs w:val="22"/>
              </w:rPr>
              <w:t>1</w:t>
            </w:r>
            <w:r>
              <w:rPr>
                <w:b/>
                <w:bCs/>
                <w:color w:val="000000"/>
                <w:sz w:val="24"/>
                <w:szCs w:val="22"/>
              </w:rPr>
              <w:t>0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870132" w:rsidRPr="009779BA" w:rsidRDefault="00870132" w:rsidP="00D760CD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color w:val="000000"/>
                <w:sz w:val="24"/>
                <w:szCs w:val="22"/>
              </w:rPr>
            </w:pPr>
            <w:r w:rsidRPr="009779BA">
              <w:rPr>
                <w:b/>
                <w:color w:val="000000"/>
                <w:sz w:val="24"/>
                <w:szCs w:val="22"/>
              </w:rPr>
              <w:t>Sanitärräume</w:t>
            </w:r>
          </w:p>
        </w:tc>
        <w:tc>
          <w:tcPr>
            <w:tcW w:w="4541" w:type="dxa"/>
            <w:shd w:val="clear" w:color="auto" w:fill="F3F3F3"/>
          </w:tcPr>
          <w:p w:rsidR="00870132" w:rsidRDefault="00870132" w:rsidP="00D760C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C06A9E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E427AB8CBACD44788D64C42255725995"/>
                </w:placeholder>
                <w:showingPlcHdr/>
              </w:sdtPr>
              <w:sdtEndPr/>
              <w:sdtContent>
                <w:bookmarkStart w:id="0" w:name="_GoBack"/>
                <w:r w:rsidR="00C06A9E" w:rsidRPr="008945AF">
                  <w:rPr>
                    <w:rStyle w:val="Platzhaltertext"/>
                    <w:rFonts w:cs="Arial"/>
                  </w:rPr>
                  <w:t>Name, Vorname</w:t>
                </w:r>
                <w:bookmarkEnd w:id="0"/>
              </w:sdtContent>
            </w:sdt>
          </w:p>
          <w:p w:rsidR="00870132" w:rsidRPr="00370DC5" w:rsidRDefault="00870132" w:rsidP="00D760C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C06A9E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106201561"/>
                <w:placeholder>
                  <w:docPart w:val="0C4ECF5DACD043D3831F1E7062FCF24D"/>
                </w:placeholder>
                <w:showingPlcHdr/>
              </w:sdtPr>
              <w:sdtEndPr/>
              <w:sdtContent>
                <w:r w:rsidR="00C06A9E" w:rsidRPr="008945AF">
                  <w:rPr>
                    <w:rStyle w:val="Platzhaltertext"/>
                    <w:rFonts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870132" w:rsidRPr="00370DC5" w:rsidRDefault="00870132" w:rsidP="00D760CD">
            <w:pPr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rFonts w:cs="Arial"/>
                <w:color w:val="000000"/>
              </w:rPr>
              <w:id w:val="-303852430"/>
              <w:placeholder>
                <w:docPart w:val="C5CBE91411E640DDBE2E3777BD7161F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870132" w:rsidRPr="00C06A9E" w:rsidRDefault="00C06A9E" w:rsidP="00D760CD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Auswahl</w:t>
                </w:r>
              </w:p>
            </w:sdtContent>
          </w:sdt>
        </w:tc>
      </w:tr>
      <w:tr w:rsidR="00870132" w:rsidRPr="00370DC5" w:rsidTr="00D760CD">
        <w:trPr>
          <w:trHeight w:val="332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870132" w:rsidRPr="00370DC5" w:rsidRDefault="00870132" w:rsidP="00D760C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870132" w:rsidRPr="00370DC5" w:rsidRDefault="00870132" w:rsidP="00D760CD">
            <w:pPr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870132" w:rsidRPr="00370DC5" w:rsidRDefault="00870132" w:rsidP="00D760CD">
            <w:pPr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870132" w:rsidRPr="00370DC5" w:rsidRDefault="00870132" w:rsidP="00D760C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870132" w:rsidRPr="00370DC5" w:rsidTr="00D760CD">
        <w:trPr>
          <w:trHeight w:val="266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870132" w:rsidRPr="00370DC5" w:rsidRDefault="00870132" w:rsidP="00D760C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870132" w:rsidRPr="00370DC5" w:rsidRDefault="00870132" w:rsidP="00D760CD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870132" w:rsidRPr="00370DC5" w:rsidRDefault="00870132" w:rsidP="00D760CD">
            <w:pPr>
              <w:rPr>
                <w:color w:val="000000"/>
                <w:szCs w:val="22"/>
              </w:rPr>
            </w:pPr>
          </w:p>
        </w:tc>
      </w:tr>
      <w:tr w:rsidR="00870132" w:rsidRPr="00370DC5" w:rsidTr="00D760CD">
        <w:trPr>
          <w:jc w:val="center"/>
        </w:trPr>
        <w:tc>
          <w:tcPr>
            <w:tcW w:w="566" w:type="dxa"/>
            <w:shd w:val="clear" w:color="auto" w:fill="auto"/>
          </w:tcPr>
          <w:p w:rsidR="00870132" w:rsidRPr="007B50B0" w:rsidRDefault="00870132" w:rsidP="00D760CD">
            <w:pPr>
              <w:jc w:val="center"/>
              <w:rPr>
                <w:sz w:val="20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870132" w:rsidRDefault="00870132" w:rsidP="00D760CD">
            <w:r w:rsidRPr="009779BA">
              <w:t xml:space="preserve">Rechtsgrundlagen für die nachfolgenden Prüfkriterien sind: </w:t>
            </w:r>
          </w:p>
          <w:p w:rsidR="00870132" w:rsidRDefault="00870132" w:rsidP="00D760CD">
            <w:r>
              <w:t>ArbStättV</w:t>
            </w:r>
            <w:r w:rsidRPr="009779BA">
              <w:t xml:space="preserve">, </w:t>
            </w:r>
            <w:r>
              <w:t xml:space="preserve">ASR A1.5/1,2, </w:t>
            </w:r>
            <w:r w:rsidRPr="009779BA">
              <w:t>ASR A4.1</w:t>
            </w:r>
            <w:r>
              <w:t xml:space="preserve">, TrinkwV, DGUV V 81, </w:t>
            </w:r>
            <w:r w:rsidRPr="009779BA">
              <w:t>DGUV R 108-003</w:t>
            </w:r>
            <w:r>
              <w:t xml:space="preserve">, </w:t>
            </w:r>
            <w:r w:rsidRPr="0017236F">
              <w:t>DIN 18040-1</w:t>
            </w:r>
          </w:p>
          <w:p w:rsidR="00870132" w:rsidRPr="009779BA" w:rsidRDefault="00870132" w:rsidP="00D760CD"/>
        </w:tc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Gibt es für Schülerinnen und Schüler sowie für Beschäftigte nach Geschlechtern getrennte Toiletten- und Sanitärräume in ausreichender Anzahl?</w:t>
            </w:r>
          </w:p>
          <w:p w:rsidR="00C06A9E" w:rsidRPr="007B50B0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8475450"/>
            <w:placeholder>
              <w:docPart w:val="0A7263E344C046D490796F642353ADF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8895725"/>
            <w:placeholder>
              <w:docPart w:val="4ACB212C2E2E4C84AAF4AA1E2F1B264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Sind die Vorräume mit Handwaschbecken, Seifenspendern und hygienischen Trockenmöglichkeiten ausgerüstet?</w:t>
            </w:r>
          </w:p>
          <w:p w:rsidR="00C06A9E" w:rsidRPr="007B50B0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13137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4223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9301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5445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3862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70800201"/>
            <w:placeholder>
              <w:docPart w:val="A25F0F6FDBC64874AA00D8718ABF960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26079540"/>
            <w:placeholder>
              <w:docPart w:val="C126BDA46D15482EB7BE81A28C54FF3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Sind die Urinale durch einen Sichtschutz (mind. 1,20 m hoch) voneinander getrennt und von außen nicht einsehbar?</w:t>
            </w:r>
          </w:p>
          <w:p w:rsidR="00C06A9E" w:rsidRPr="007B50B0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123747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1104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2459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8100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0209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5760796"/>
            <w:placeholder>
              <w:docPart w:val="1A3EDF1B1CBA43F182CA94855C49FB5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40971563"/>
            <w:placeholder>
              <w:docPart w:val="00ECB0726E414B5C86176F665EFAA85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Sind die Fußböden in den Toiletten mit rutsch-hemmenden Belägen ausgeführt?</w:t>
            </w:r>
            <w:r>
              <w:rPr>
                <w:sz w:val="20"/>
              </w:rPr>
              <w:t xml:space="preserve"> (</w:t>
            </w:r>
            <w:r w:rsidRPr="007B50B0">
              <w:rPr>
                <w:sz w:val="20"/>
              </w:rPr>
              <w:t>mind. Bewertungsgruppe R 10</w:t>
            </w:r>
            <w:r>
              <w:rPr>
                <w:sz w:val="20"/>
              </w:rPr>
              <w:t>)</w:t>
            </w:r>
          </w:p>
          <w:p w:rsidR="00C06A9E" w:rsidRPr="007B50B0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44384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1054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2782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6975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7806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77011670"/>
            <w:placeholder>
              <w:docPart w:val="25E00C560A6B4D4092C529E08D4D56B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50712478"/>
            <w:placeholder>
              <w:docPart w:val="0339D2D47E8E4311891C2B8EE4077F5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Sind Sanitärräume ausreichend beleuchtet und belüftbar?</w:t>
            </w:r>
          </w:p>
          <w:p w:rsidR="00C06A9E" w:rsidRPr="007B50B0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106206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8780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5715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7063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9028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65661085"/>
            <w:placeholder>
              <w:docPart w:val="9B47673F0A4646F9B18D356760781A6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72708199"/>
            <w:placeholder>
              <w:docPart w:val="7D81528763D244ACA0311EBD35C5AB1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Werden Wasseransammlungen durch ausreichendes Gefälle und/oder Bodenabläufe vermieden?</w:t>
            </w:r>
          </w:p>
          <w:p w:rsidR="00C06A9E" w:rsidRPr="009779BA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37419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7028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2278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0220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8254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31185451"/>
            <w:placeholder>
              <w:docPart w:val="5AA09301DDE3450481DFCFF98F93C90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29498368"/>
            <w:placeholder>
              <w:docPart w:val="2EC6375C4C9742D6A6F06A9A731D166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Sind Aufkantungen in Duschen vermieden?</w:t>
            </w:r>
          </w:p>
          <w:p w:rsidR="00C06A9E" w:rsidRDefault="00C06A9E" w:rsidP="00C06A9E">
            <w:pPr>
              <w:rPr>
                <w:sz w:val="20"/>
              </w:rPr>
            </w:pPr>
          </w:p>
          <w:p w:rsidR="00C06A9E" w:rsidRDefault="00C06A9E" w:rsidP="00C06A9E">
            <w:pPr>
              <w:rPr>
                <w:sz w:val="20"/>
              </w:rPr>
            </w:pPr>
          </w:p>
          <w:p w:rsidR="00C06A9E" w:rsidRDefault="00C06A9E" w:rsidP="00C06A9E">
            <w:pPr>
              <w:rPr>
                <w:sz w:val="20"/>
              </w:rPr>
            </w:pPr>
          </w:p>
          <w:p w:rsidR="00C06A9E" w:rsidRDefault="00C06A9E" w:rsidP="00C06A9E">
            <w:pPr>
              <w:rPr>
                <w:sz w:val="20"/>
              </w:rPr>
            </w:pPr>
          </w:p>
          <w:p w:rsidR="00C06A9E" w:rsidRPr="0017236F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162885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6029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0453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8957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2621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54515002"/>
            <w:placeholder>
              <w:docPart w:val="B342BBCD999A4EA5AF52B21329B4216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26206706"/>
            <w:placeholder>
              <w:docPart w:val="367F8ED8ABDD447DAAC19B4A3298BAA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lastRenderedPageBreak/>
              <w:t>8</w:t>
            </w:r>
          </w:p>
        </w:tc>
        <w:tc>
          <w:tcPr>
            <w:tcW w:w="4392" w:type="dxa"/>
            <w:shd w:val="clear" w:color="auto" w:fill="auto"/>
          </w:tcPr>
          <w:p w:rsidR="00C06A9E" w:rsidRPr="007B50B0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Entspricht das Behinderten-WC den Vorschriften</w:t>
            </w:r>
            <w:r>
              <w:rPr>
                <w:sz w:val="20"/>
              </w:rPr>
              <w:t xml:space="preserve"> DIN 18040-1</w:t>
            </w:r>
            <w:r w:rsidRPr="007B50B0">
              <w:rPr>
                <w:sz w:val="20"/>
              </w:rPr>
              <w:t>?</w:t>
            </w:r>
          </w:p>
          <w:p w:rsidR="00C06A9E" w:rsidRPr="007B50B0" w:rsidRDefault="00C06A9E" w:rsidP="00C06A9E">
            <w:pPr>
              <w:rPr>
                <w:sz w:val="20"/>
              </w:rPr>
            </w:pPr>
          </w:p>
          <w:p w:rsidR="00C06A9E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 xml:space="preserve">Tür öffnet nach außen und ist mind. 90 cm 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70132">
              <w:rPr>
                <w:sz w:val="20"/>
              </w:rPr>
              <w:t>breit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>Bewegungsfläche mind. 150 x 150 cm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>WC-Sitzhöhe 46-48 cm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>Waschtischhöhe max. 80 cm, unterfahrbar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>WC mit klappbaren Haltegriffen beidseits</w:t>
            </w:r>
          </w:p>
          <w:p w:rsidR="00C06A9E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>Anlehnmöglichkeit 55 cm hinter Vorderkante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70132">
              <w:rPr>
                <w:sz w:val="20"/>
              </w:rPr>
              <w:t xml:space="preserve"> WC</w:t>
            </w:r>
          </w:p>
          <w:p w:rsidR="00C06A9E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 xml:space="preserve">Spülung beidseitig mit Hand oder Arm zu 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70132">
              <w:rPr>
                <w:sz w:val="20"/>
              </w:rPr>
              <w:t>betätigen</w:t>
            </w:r>
          </w:p>
          <w:p w:rsidR="00C06A9E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>Waschtisch mit Einhebel- oder berührungs</w:t>
            </w:r>
            <w:r>
              <w:rPr>
                <w:sz w:val="20"/>
              </w:rPr>
              <w:t>-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70132">
              <w:rPr>
                <w:sz w:val="20"/>
              </w:rPr>
              <w:t>loser Armatur</w:t>
            </w:r>
          </w:p>
          <w:p w:rsidR="00C06A9E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>Notrufanlage so konzipiert, dass Notruf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70132">
              <w:rPr>
                <w:sz w:val="20"/>
              </w:rPr>
              <w:t xml:space="preserve"> jederzeit wahrgenommen werden kann</w:t>
            </w:r>
          </w:p>
          <w:p w:rsidR="00C06A9E" w:rsidRPr="007B50B0" w:rsidRDefault="00C06A9E" w:rsidP="00C06A9E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104256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8935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3359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0571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7081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2992649"/>
            <w:placeholder>
              <w:docPart w:val="B7DAB151DA3F4BEAA5ACD4ED28A337A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28409553"/>
            <w:placeholder>
              <w:docPart w:val="8F0754E8D0F04AD29027D12D31621F1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Werden die notwendigen regelmäßigen Überprüfungen der Wasserqualität durch die zuständige Behörde durchgeführt und dokumentiert?</w:t>
            </w:r>
          </w:p>
          <w:p w:rsidR="00C06A9E" w:rsidRPr="0017236F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47621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5056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1219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7797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7022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2421757"/>
            <w:placeholder>
              <w:docPart w:val="D5998BDC66A24D0785F2ECCF6AD8287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123215534"/>
            <w:placeholder>
              <w:docPart w:val="C719074A38374F3B8CED9A1D57D4B30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</w:tbl>
    <w:p w:rsidR="00870132" w:rsidRDefault="00870132" w:rsidP="00870132">
      <w:pPr>
        <w:spacing w:after="60"/>
      </w:pPr>
    </w:p>
    <w:p w:rsidR="00084256" w:rsidRPr="00105743" w:rsidRDefault="00084256">
      <w:pPr>
        <w:rPr>
          <w:rFonts w:cs="Arial"/>
        </w:rPr>
      </w:pPr>
    </w:p>
    <w:sectPr w:rsidR="00084256" w:rsidRPr="00105743" w:rsidSect="007B50B0">
      <w:footerReference w:type="default" r:id="rId7"/>
      <w:footerReference w:type="first" r:id="rId8"/>
      <w:pgSz w:w="16838" w:h="11906" w:orient="landscape" w:code="9"/>
      <w:pgMar w:top="1418" w:right="1701" w:bottom="1418" w:left="1701" w:header="283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6B6" w:rsidRDefault="00C06A9E">
      <w:r>
        <w:separator/>
      </w:r>
    </w:p>
  </w:endnote>
  <w:endnote w:type="continuationSeparator" w:id="0">
    <w:p w:rsidR="004276B6" w:rsidRDefault="00C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61" w:rsidRDefault="00870132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7B50B0" w:rsidRDefault="00870132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96" w:rsidRPr="00173295" w:rsidRDefault="00870132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870132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6B6" w:rsidRDefault="00C06A9E">
      <w:r>
        <w:separator/>
      </w:r>
    </w:p>
  </w:footnote>
  <w:footnote w:type="continuationSeparator" w:id="0">
    <w:p w:rsidR="004276B6" w:rsidRDefault="00C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81C94"/>
    <w:multiLevelType w:val="hybridMultilevel"/>
    <w:tmpl w:val="0888C216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6daGJzqQxaXvSFDWqyYkXtczk68xW/ilWinmP4b7Vd3nK3XhUIY012YTZha61c7QwxcqU8MwQBW2s+1xzAAQ==" w:salt="Lck5lshQwbC1WXIJZo8/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32"/>
    <w:rsid w:val="00084256"/>
    <w:rsid w:val="00105743"/>
    <w:rsid w:val="004276B6"/>
    <w:rsid w:val="00870132"/>
    <w:rsid w:val="00B86B35"/>
    <w:rsid w:val="00C0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F5F9-0668-4B3A-93D7-14C00AF6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013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701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70132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8701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70132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870132"/>
  </w:style>
  <w:style w:type="paragraph" w:styleId="Listenabsatz">
    <w:name w:val="List Paragraph"/>
    <w:basedOn w:val="Standard"/>
    <w:uiPriority w:val="34"/>
    <w:qFormat/>
    <w:rsid w:val="0087013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06A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7263E344C046D490796F642353A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BCA56-D4A3-4FF1-BF90-0566E46DADDD}"/>
      </w:docPartPr>
      <w:docPartBody>
        <w:p w:rsidR="00BB25CC" w:rsidRDefault="00A540AD" w:rsidP="00A540AD">
          <w:pPr>
            <w:pStyle w:val="0A7263E344C046D490796F642353ADF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ACB212C2E2E4C84AAF4AA1E2F1B2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CB1E0-07E3-484C-8134-A0C16441DE62}"/>
      </w:docPartPr>
      <w:docPartBody>
        <w:p w:rsidR="00BB25CC" w:rsidRDefault="00A540AD" w:rsidP="00A540AD">
          <w:pPr>
            <w:pStyle w:val="4ACB212C2E2E4C84AAF4AA1E2F1B264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A25F0F6FDBC64874AA00D8718ABF9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F3C65-559B-43CC-8025-AB3EB6C2B205}"/>
      </w:docPartPr>
      <w:docPartBody>
        <w:p w:rsidR="00BB25CC" w:rsidRDefault="00A540AD" w:rsidP="00A540AD">
          <w:pPr>
            <w:pStyle w:val="A25F0F6FDBC64874AA00D8718ABF960C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126BDA46D15482EB7BE81A28C54F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B00EB-2DA6-482F-A026-8C23E78F6B3C}"/>
      </w:docPartPr>
      <w:docPartBody>
        <w:p w:rsidR="00BB25CC" w:rsidRDefault="00A540AD" w:rsidP="00A540AD">
          <w:pPr>
            <w:pStyle w:val="C126BDA46D15482EB7BE81A28C54FF3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1A3EDF1B1CBA43F182CA94855C49F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6E3EE-B126-4F7B-9107-E8D69C331526}"/>
      </w:docPartPr>
      <w:docPartBody>
        <w:p w:rsidR="00BB25CC" w:rsidRDefault="00A540AD" w:rsidP="00A540AD">
          <w:pPr>
            <w:pStyle w:val="1A3EDF1B1CBA43F182CA94855C49FB54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0ECB0726E414B5C86176F665EFAA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03DEF-7C10-4027-B745-827EC26E10BD}"/>
      </w:docPartPr>
      <w:docPartBody>
        <w:p w:rsidR="00BB25CC" w:rsidRDefault="00A540AD" w:rsidP="00A540AD">
          <w:pPr>
            <w:pStyle w:val="00ECB0726E414B5C86176F665EFAA85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25E00C560A6B4D4092C529E08D4D5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4D455-7F90-406D-A623-24DDD4871E73}"/>
      </w:docPartPr>
      <w:docPartBody>
        <w:p w:rsidR="00BB25CC" w:rsidRDefault="00A540AD" w:rsidP="00A540AD">
          <w:pPr>
            <w:pStyle w:val="25E00C560A6B4D4092C529E08D4D56B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339D2D47E8E4311891C2B8EE4077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A65C6-6C70-4FD0-B6DC-4134B5FFE50E}"/>
      </w:docPartPr>
      <w:docPartBody>
        <w:p w:rsidR="00BB25CC" w:rsidRDefault="00A540AD" w:rsidP="00A540AD">
          <w:pPr>
            <w:pStyle w:val="0339D2D47E8E4311891C2B8EE4077F5F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9B47673F0A4646F9B18D356760781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60B55-7237-4971-8EDB-801A206E0CA0}"/>
      </w:docPartPr>
      <w:docPartBody>
        <w:p w:rsidR="00BB25CC" w:rsidRDefault="00A540AD" w:rsidP="00A540AD">
          <w:pPr>
            <w:pStyle w:val="9B47673F0A4646F9B18D356760781A6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7D81528763D244ACA0311EBD35C5A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BD7A0-C58C-4C38-ACB1-2C33FD741E80}"/>
      </w:docPartPr>
      <w:docPartBody>
        <w:p w:rsidR="00BB25CC" w:rsidRDefault="00A540AD" w:rsidP="00A540AD">
          <w:pPr>
            <w:pStyle w:val="7D81528763D244ACA0311EBD35C5AB12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AA09301DDE3450481DFCFF98F93C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86B39-7244-43E6-8131-CB01DEB5B9C4}"/>
      </w:docPartPr>
      <w:docPartBody>
        <w:p w:rsidR="00BB25CC" w:rsidRDefault="00A540AD" w:rsidP="00A540AD">
          <w:pPr>
            <w:pStyle w:val="5AA09301DDE3450481DFCFF98F93C90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2EC6375C4C9742D6A6F06A9A731D1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497B6-9FB6-42AA-8073-D96489B6A5AD}"/>
      </w:docPartPr>
      <w:docPartBody>
        <w:p w:rsidR="00BB25CC" w:rsidRDefault="00A540AD" w:rsidP="00A540AD">
          <w:pPr>
            <w:pStyle w:val="2EC6375C4C9742D6A6F06A9A731D166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342BBCD999A4EA5AF52B21329B42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F9A08-E83D-476F-8058-1C1EB0FF14D7}"/>
      </w:docPartPr>
      <w:docPartBody>
        <w:p w:rsidR="00BB25CC" w:rsidRDefault="00A540AD" w:rsidP="00A540AD">
          <w:pPr>
            <w:pStyle w:val="B342BBCD999A4EA5AF52B21329B4216C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367F8ED8ABDD447DAAC19B4A3298B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C941B-29F4-4A45-B3B9-F3227FF090C0}"/>
      </w:docPartPr>
      <w:docPartBody>
        <w:p w:rsidR="00BB25CC" w:rsidRDefault="00A540AD" w:rsidP="00A540AD">
          <w:pPr>
            <w:pStyle w:val="367F8ED8ABDD447DAAC19B4A3298BAA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7DAB151DA3F4BEAA5ACD4ED28A33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DC78C-C451-4579-9CD2-E8C8067F9CD4}"/>
      </w:docPartPr>
      <w:docPartBody>
        <w:p w:rsidR="00BB25CC" w:rsidRDefault="00A540AD" w:rsidP="00A540AD">
          <w:pPr>
            <w:pStyle w:val="B7DAB151DA3F4BEAA5ACD4ED28A337A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8F0754E8D0F04AD29027D12D31621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DA496-1E78-4E0E-B7F7-88E897DAB608}"/>
      </w:docPartPr>
      <w:docPartBody>
        <w:p w:rsidR="00BB25CC" w:rsidRDefault="00A540AD" w:rsidP="00A540AD">
          <w:pPr>
            <w:pStyle w:val="8F0754E8D0F04AD29027D12D31621F1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D5998BDC66A24D0785F2ECCF6AD82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F6B4A-612B-42E4-98A4-F71BA709EC7D}"/>
      </w:docPartPr>
      <w:docPartBody>
        <w:p w:rsidR="00BB25CC" w:rsidRDefault="00A540AD" w:rsidP="00A540AD">
          <w:pPr>
            <w:pStyle w:val="D5998BDC66A24D0785F2ECCF6AD82871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719074A38374F3B8CED9A1D57D4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A4BE1-EB01-4F94-95AC-70930971ADD9}"/>
      </w:docPartPr>
      <w:docPartBody>
        <w:p w:rsidR="00BB25CC" w:rsidRDefault="00A540AD" w:rsidP="00A540AD">
          <w:pPr>
            <w:pStyle w:val="C719074A38374F3B8CED9A1D57D4B30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E427AB8CBACD44788D64C42255725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1AB9B-2C46-403D-9D5A-F9D6CC81CFE7}"/>
      </w:docPartPr>
      <w:docPartBody>
        <w:p w:rsidR="00BB25CC" w:rsidRDefault="00A540AD" w:rsidP="00A540AD">
          <w:pPr>
            <w:pStyle w:val="E427AB8CBACD44788D64C422557259951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C5CBE91411E640DDBE2E3777BD716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47C69-3824-4495-BCBD-74F07912ADA3}"/>
      </w:docPartPr>
      <w:docPartBody>
        <w:p w:rsidR="00BB25CC" w:rsidRDefault="00A540AD" w:rsidP="00A540AD">
          <w:pPr>
            <w:pStyle w:val="C5CBE91411E640DDBE2E3777BD7161FB1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  <w:docPart>
      <w:docPartPr>
        <w:name w:val="0C4ECF5DACD043D3831F1E7062FCF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207B8-4821-4189-965F-A43509A6AEDB}"/>
      </w:docPartPr>
      <w:docPartBody>
        <w:p w:rsidR="00BB25CC" w:rsidRDefault="00A540AD" w:rsidP="00A540AD">
          <w:pPr>
            <w:pStyle w:val="0C4ECF5DACD043D3831F1E7062FCF24D1"/>
          </w:pPr>
          <w:r w:rsidRPr="008945AF">
            <w:rPr>
              <w:rStyle w:val="Platzhaltertext"/>
              <w:rFonts w:cs="Arial"/>
            </w:rPr>
            <w:t>Raum-Nr.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AD"/>
    <w:rsid w:val="00A540AD"/>
    <w:rsid w:val="00BB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40AD"/>
    <w:rPr>
      <w:color w:val="808080"/>
    </w:rPr>
  </w:style>
  <w:style w:type="paragraph" w:customStyle="1" w:styleId="36DBBDCC083C476BAB9CFD6F16F7559A">
    <w:name w:val="36DBBDCC083C476BAB9CFD6F16F7559A"/>
    <w:rsid w:val="00A540AD"/>
  </w:style>
  <w:style w:type="paragraph" w:customStyle="1" w:styleId="1CD1F02727284DBA9A291B0036710B74">
    <w:name w:val="1CD1F02727284DBA9A291B0036710B74"/>
    <w:rsid w:val="00A540AD"/>
  </w:style>
  <w:style w:type="paragraph" w:customStyle="1" w:styleId="0A7263E344C046D490796F642353ADF6">
    <w:name w:val="0A7263E344C046D490796F642353ADF6"/>
    <w:rsid w:val="00A540AD"/>
  </w:style>
  <w:style w:type="paragraph" w:customStyle="1" w:styleId="4ACB212C2E2E4C84AAF4AA1E2F1B2648">
    <w:name w:val="4ACB212C2E2E4C84AAF4AA1E2F1B2648"/>
    <w:rsid w:val="00A540AD"/>
  </w:style>
  <w:style w:type="paragraph" w:customStyle="1" w:styleId="A25F0F6FDBC64874AA00D8718ABF960C">
    <w:name w:val="A25F0F6FDBC64874AA00D8718ABF960C"/>
    <w:rsid w:val="00A540AD"/>
  </w:style>
  <w:style w:type="paragraph" w:customStyle="1" w:styleId="C126BDA46D15482EB7BE81A28C54FF37">
    <w:name w:val="C126BDA46D15482EB7BE81A28C54FF37"/>
    <w:rsid w:val="00A540AD"/>
  </w:style>
  <w:style w:type="paragraph" w:customStyle="1" w:styleId="1A3EDF1B1CBA43F182CA94855C49FB54">
    <w:name w:val="1A3EDF1B1CBA43F182CA94855C49FB54"/>
    <w:rsid w:val="00A540AD"/>
  </w:style>
  <w:style w:type="paragraph" w:customStyle="1" w:styleId="00ECB0726E414B5C86176F665EFAA855">
    <w:name w:val="00ECB0726E414B5C86176F665EFAA855"/>
    <w:rsid w:val="00A540AD"/>
  </w:style>
  <w:style w:type="paragraph" w:customStyle="1" w:styleId="25E00C560A6B4D4092C529E08D4D56B6">
    <w:name w:val="25E00C560A6B4D4092C529E08D4D56B6"/>
    <w:rsid w:val="00A540AD"/>
  </w:style>
  <w:style w:type="paragraph" w:customStyle="1" w:styleId="0339D2D47E8E4311891C2B8EE4077F5F">
    <w:name w:val="0339D2D47E8E4311891C2B8EE4077F5F"/>
    <w:rsid w:val="00A540AD"/>
  </w:style>
  <w:style w:type="paragraph" w:customStyle="1" w:styleId="9B47673F0A4646F9B18D356760781A65">
    <w:name w:val="9B47673F0A4646F9B18D356760781A65"/>
    <w:rsid w:val="00A540AD"/>
  </w:style>
  <w:style w:type="paragraph" w:customStyle="1" w:styleId="7D81528763D244ACA0311EBD35C5AB12">
    <w:name w:val="7D81528763D244ACA0311EBD35C5AB12"/>
    <w:rsid w:val="00A540AD"/>
  </w:style>
  <w:style w:type="paragraph" w:customStyle="1" w:styleId="5AA09301DDE3450481DFCFF98F93C908">
    <w:name w:val="5AA09301DDE3450481DFCFF98F93C908"/>
    <w:rsid w:val="00A540AD"/>
  </w:style>
  <w:style w:type="paragraph" w:customStyle="1" w:styleId="2EC6375C4C9742D6A6F06A9A731D166D">
    <w:name w:val="2EC6375C4C9742D6A6F06A9A731D166D"/>
    <w:rsid w:val="00A540AD"/>
  </w:style>
  <w:style w:type="paragraph" w:customStyle="1" w:styleId="B342BBCD999A4EA5AF52B21329B4216C">
    <w:name w:val="B342BBCD999A4EA5AF52B21329B4216C"/>
    <w:rsid w:val="00A540AD"/>
  </w:style>
  <w:style w:type="paragraph" w:customStyle="1" w:styleId="367F8ED8ABDD447DAAC19B4A3298BAA3">
    <w:name w:val="367F8ED8ABDD447DAAC19B4A3298BAA3"/>
    <w:rsid w:val="00A540AD"/>
  </w:style>
  <w:style w:type="paragraph" w:customStyle="1" w:styleId="B7DAB151DA3F4BEAA5ACD4ED28A337A8">
    <w:name w:val="B7DAB151DA3F4BEAA5ACD4ED28A337A8"/>
    <w:rsid w:val="00A540AD"/>
  </w:style>
  <w:style w:type="paragraph" w:customStyle="1" w:styleId="8F0754E8D0F04AD29027D12D31621F1B">
    <w:name w:val="8F0754E8D0F04AD29027D12D31621F1B"/>
    <w:rsid w:val="00A540AD"/>
  </w:style>
  <w:style w:type="paragraph" w:customStyle="1" w:styleId="D5998BDC66A24D0785F2ECCF6AD82871">
    <w:name w:val="D5998BDC66A24D0785F2ECCF6AD82871"/>
    <w:rsid w:val="00A540AD"/>
  </w:style>
  <w:style w:type="paragraph" w:customStyle="1" w:styleId="C719074A38374F3B8CED9A1D57D4B305">
    <w:name w:val="C719074A38374F3B8CED9A1D57D4B305"/>
    <w:rsid w:val="00A540AD"/>
  </w:style>
  <w:style w:type="paragraph" w:customStyle="1" w:styleId="E427AB8CBACD44788D64C42255725995">
    <w:name w:val="E427AB8CBACD44788D64C42255725995"/>
    <w:rsid w:val="00A540AD"/>
  </w:style>
  <w:style w:type="paragraph" w:customStyle="1" w:styleId="C5CBE91411E640DDBE2E3777BD7161FB">
    <w:name w:val="C5CBE91411E640DDBE2E3777BD7161FB"/>
    <w:rsid w:val="00A540AD"/>
  </w:style>
  <w:style w:type="paragraph" w:customStyle="1" w:styleId="0C4ECF5DACD043D3831F1E7062FCF24D">
    <w:name w:val="0C4ECF5DACD043D3831F1E7062FCF24D"/>
    <w:rsid w:val="00A540AD"/>
  </w:style>
  <w:style w:type="paragraph" w:customStyle="1" w:styleId="E427AB8CBACD44788D64C422557259951">
    <w:name w:val="E427AB8CBACD44788D64C422557259951"/>
    <w:rsid w:val="00A540A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4ECF5DACD043D3831F1E7062FCF24D1">
    <w:name w:val="0C4ECF5DACD043D3831F1E7062FCF24D1"/>
    <w:rsid w:val="00A540A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CBE91411E640DDBE2E3777BD7161FB1">
    <w:name w:val="C5CBE91411E640DDBE2E3777BD7161FB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7263E344C046D490796F642353ADF61">
    <w:name w:val="0A7263E344C046D490796F642353ADF6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CB212C2E2E4C84AAF4AA1E2F1B26481">
    <w:name w:val="4ACB212C2E2E4C84AAF4AA1E2F1B2648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F0F6FDBC64874AA00D8718ABF960C1">
    <w:name w:val="A25F0F6FDBC64874AA00D8718ABF960C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26BDA46D15482EB7BE81A28C54FF371">
    <w:name w:val="C126BDA46D15482EB7BE81A28C54FF37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3EDF1B1CBA43F182CA94855C49FB541">
    <w:name w:val="1A3EDF1B1CBA43F182CA94855C49FB54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ECB0726E414B5C86176F665EFAA8551">
    <w:name w:val="00ECB0726E414B5C86176F665EFAA855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E00C560A6B4D4092C529E08D4D56B61">
    <w:name w:val="25E00C560A6B4D4092C529E08D4D56B6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39D2D47E8E4311891C2B8EE4077F5F1">
    <w:name w:val="0339D2D47E8E4311891C2B8EE4077F5F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47673F0A4646F9B18D356760781A651">
    <w:name w:val="9B47673F0A4646F9B18D356760781A65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81528763D244ACA0311EBD35C5AB121">
    <w:name w:val="7D81528763D244ACA0311EBD35C5AB12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A09301DDE3450481DFCFF98F93C9081">
    <w:name w:val="5AA09301DDE3450481DFCFF98F93C908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C6375C4C9742D6A6F06A9A731D166D1">
    <w:name w:val="2EC6375C4C9742D6A6F06A9A731D166D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42BBCD999A4EA5AF52B21329B4216C1">
    <w:name w:val="B342BBCD999A4EA5AF52B21329B4216C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7F8ED8ABDD447DAAC19B4A3298BAA31">
    <w:name w:val="367F8ED8ABDD447DAAC19B4A3298BAA3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AB151DA3F4BEAA5ACD4ED28A337A81">
    <w:name w:val="B7DAB151DA3F4BEAA5ACD4ED28A337A8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0754E8D0F04AD29027D12D31621F1B1">
    <w:name w:val="8F0754E8D0F04AD29027D12D31621F1B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998BDC66A24D0785F2ECCF6AD828711">
    <w:name w:val="D5998BDC66A24D0785F2ECCF6AD82871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19074A38374F3B8CED9A1D57D4B3051">
    <w:name w:val="C719074A38374F3B8CED9A1D57D4B305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2021-09-01T08:25:00Z</dcterms:created>
  <dcterms:modified xsi:type="dcterms:W3CDTF">2021-09-01T10:29:00Z</dcterms:modified>
</cp:coreProperties>
</file>